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BDE0" w14:textId="77777777" w:rsidR="00550D83" w:rsidRPr="00550D83" w:rsidRDefault="00550D83" w:rsidP="00550D83">
      <w:pPr>
        <w:shd w:val="clear" w:color="auto" w:fill="F7F2EF"/>
        <w:spacing w:line="900" w:lineRule="atLeast"/>
        <w:jc w:val="center"/>
        <w:textAlignment w:val="baseline"/>
        <w:outlineLvl w:val="1"/>
        <w:rPr>
          <w:rFonts w:ascii="Roboto" w:eastAsia="Times New Roman" w:hAnsi="Roboto" w:cs="Times New Roman"/>
          <w:b/>
          <w:bCs/>
          <w:color w:val="111111"/>
          <w:sz w:val="69"/>
          <w:szCs w:val="69"/>
        </w:rPr>
      </w:pPr>
      <w:r w:rsidRPr="00550D83">
        <w:rPr>
          <w:rFonts w:ascii="Roboto" w:eastAsia="Times New Roman" w:hAnsi="Roboto" w:cs="Times New Roman"/>
          <w:b/>
          <w:bCs/>
          <w:color w:val="111111"/>
          <w:sz w:val="69"/>
          <w:szCs w:val="69"/>
        </w:rPr>
        <w:t>Cancellation Policy</w:t>
      </w:r>
    </w:p>
    <w:p w14:paraId="70191FC0" w14:textId="303E71D7" w:rsidR="00550D83" w:rsidRPr="00550D83" w:rsidRDefault="00550D83" w:rsidP="00550D83">
      <w:pPr>
        <w:shd w:val="clear" w:color="auto" w:fill="F7F2EF"/>
        <w:spacing w:after="100" w:afterAutospacing="1" w:line="360" w:lineRule="atLeast"/>
        <w:textAlignment w:val="baseline"/>
        <w:rPr>
          <w:rFonts w:ascii="Montserrat" w:eastAsia="Times New Roman" w:hAnsi="Montserrat" w:cs="Times New Roman"/>
          <w:color w:val="7A7A7A"/>
          <w:sz w:val="24"/>
          <w:szCs w:val="24"/>
        </w:rPr>
      </w:pP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Our goal is to provide quality Caregiving &amp; Companionship services to all our </w:t>
      </w:r>
      <w:r w:rsidR="000B65F8"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>clients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in a timely manner. No-shows, late arrivals, and cancellations inconvenience not only our </w:t>
      </w:r>
      <w:r w:rsidR="000B65F8"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>clients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but our Caregivers and Companions as well. Please be aware of our policy regarding missed or cancelled appointments.</w:t>
      </w:r>
    </w:p>
    <w:p w14:paraId="0EE40E20" w14:textId="77777777" w:rsidR="00550D83" w:rsidRPr="00550D83" w:rsidRDefault="00550D83" w:rsidP="00550D83">
      <w:pPr>
        <w:shd w:val="clear" w:color="auto" w:fill="F7F2EF"/>
        <w:spacing w:before="100" w:beforeAutospacing="1" w:after="100" w:afterAutospacing="1" w:line="450" w:lineRule="atLeast"/>
        <w:textAlignment w:val="baseline"/>
        <w:outlineLvl w:val="2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550D83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Appointment Cancellation</w:t>
      </w:r>
    </w:p>
    <w:p w14:paraId="5DFEA163" w14:textId="77777777" w:rsidR="00550D83" w:rsidRPr="00550D83" w:rsidRDefault="00550D83" w:rsidP="00550D83">
      <w:pPr>
        <w:shd w:val="clear" w:color="auto" w:fill="F7F2EF"/>
        <w:spacing w:after="100" w:afterAutospacing="1" w:line="351" w:lineRule="atLeast"/>
        <w:textAlignment w:val="baseline"/>
        <w:outlineLvl w:val="3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550D83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Client:</w:t>
      </w:r>
    </w:p>
    <w:p w14:paraId="0C8242E9" w14:textId="1C2CF096" w:rsidR="00550D83" w:rsidRPr="00550D83" w:rsidRDefault="00550D83" w:rsidP="00550D83">
      <w:pPr>
        <w:shd w:val="clear" w:color="auto" w:fill="F7F2EF"/>
        <w:spacing w:after="100" w:afterAutospacing="1" w:line="360" w:lineRule="atLeast"/>
        <w:textAlignment w:val="baseline"/>
        <w:rPr>
          <w:rFonts w:ascii="Montserrat" w:eastAsia="Times New Roman" w:hAnsi="Montserrat" w:cs="Times New Roman"/>
          <w:color w:val="7A7A7A"/>
          <w:sz w:val="24"/>
          <w:szCs w:val="24"/>
        </w:rPr>
      </w:pP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When you book your </w:t>
      </w:r>
      <w:bookmarkStart w:id="0" w:name="_Hlk84079911"/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bookmarkEnd w:id="0"/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, you hold a space in our system that is no longer available to other Clients. To show respect to your fellow Clients, please cancel your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as soon as you know you will not be able to make it. We require that you cancel at least 24 hours in advance.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isit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s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are in high demand, and your advanced notice will allow another Client access to that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time.</w:t>
      </w:r>
    </w:p>
    <w:p w14:paraId="7C4DA65A" w14:textId="77777777" w:rsidR="00550D83" w:rsidRPr="00550D83" w:rsidRDefault="00550D83" w:rsidP="00550D83">
      <w:pPr>
        <w:shd w:val="clear" w:color="auto" w:fill="F7F2EF"/>
        <w:spacing w:before="100" w:beforeAutospacing="1" w:after="100" w:afterAutospacing="1" w:line="351" w:lineRule="atLeast"/>
        <w:textAlignment w:val="baseline"/>
        <w:outlineLvl w:val="3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550D83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Late Cancellations/No-Shows</w:t>
      </w:r>
    </w:p>
    <w:p w14:paraId="49F3D65D" w14:textId="06B02F43" w:rsidR="00550D83" w:rsidRPr="00550D83" w:rsidRDefault="00550D83" w:rsidP="00550D83">
      <w:pPr>
        <w:shd w:val="clear" w:color="auto" w:fill="F7F2EF"/>
        <w:spacing w:after="100" w:afterAutospacing="1" w:line="360" w:lineRule="atLeast"/>
        <w:textAlignment w:val="baseline"/>
        <w:rPr>
          <w:rFonts w:ascii="Montserrat" w:eastAsia="Times New Roman" w:hAnsi="Montserrat" w:cs="Times New Roman"/>
          <w:color w:val="7A7A7A"/>
          <w:sz w:val="24"/>
          <w:szCs w:val="24"/>
        </w:rPr>
      </w:pP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A cancellation is considered late when the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is cancelled less than 24 hours before the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time. A no-show is when a </w:t>
      </w:r>
      <w:r w:rsidR="000B65F8"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>client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misses a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r w:rsidR="000B65F8"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without cancelling. In either case, we will charge the Client the full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r w:rsidR="000B65F8"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fee and the Caregiver will be paid for that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>.</w:t>
      </w:r>
    </w:p>
    <w:p w14:paraId="2A737771" w14:textId="77777777" w:rsidR="00550D83" w:rsidRPr="00550D83" w:rsidRDefault="00550D83" w:rsidP="00550D83">
      <w:pPr>
        <w:shd w:val="clear" w:color="auto" w:fill="F7F2EF"/>
        <w:spacing w:before="100" w:beforeAutospacing="1" w:after="100" w:afterAutospacing="1" w:line="351" w:lineRule="atLeast"/>
        <w:textAlignment w:val="baseline"/>
        <w:outlineLvl w:val="3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550D83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Caregiver:</w:t>
      </w:r>
    </w:p>
    <w:p w14:paraId="2AB9F2BC" w14:textId="13B26910" w:rsidR="00550D83" w:rsidRPr="00550D83" w:rsidRDefault="00550D83" w:rsidP="00550D83">
      <w:pPr>
        <w:shd w:val="clear" w:color="auto" w:fill="F7F2EF"/>
        <w:spacing w:after="100" w:afterAutospacing="1" w:line="360" w:lineRule="atLeast"/>
        <w:textAlignment w:val="baseline"/>
        <w:rPr>
          <w:rFonts w:ascii="Montserrat" w:eastAsia="Times New Roman" w:hAnsi="Montserrat" w:cs="Times New Roman"/>
          <w:color w:val="7A7A7A"/>
          <w:sz w:val="24"/>
          <w:szCs w:val="24"/>
        </w:rPr>
      </w:pP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When you accept an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, you commit to providing Services to the Client. To help alleviate the inconvenience for the Client, please cancel the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visit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as soon as you know you will not be able to make it. We require that you cancel at least 36 hours in advance. 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V</w:t>
      </w:r>
      <w:r w:rsidR="000B65F8">
        <w:rPr>
          <w:rFonts w:ascii="Montserrat" w:eastAsia="Times New Roman" w:hAnsi="Montserrat" w:cs="Times New Roman"/>
          <w:color w:val="7A7A7A"/>
          <w:sz w:val="24"/>
          <w:szCs w:val="24"/>
        </w:rPr>
        <w:t>isit</w:t>
      </w:r>
      <w:r w:rsidRPr="00550D83">
        <w:rPr>
          <w:rFonts w:ascii="Montserrat" w:eastAsia="Times New Roman" w:hAnsi="Montserrat" w:cs="Times New Roman"/>
          <w:color w:val="7A7A7A"/>
          <w:sz w:val="24"/>
          <w:szCs w:val="24"/>
        </w:rPr>
        <w:t xml:space="preserve"> are very important and your advanced notice will allow the Client to successfully find another Caregiver.</w:t>
      </w:r>
    </w:p>
    <w:p w14:paraId="2BA0AC1D" w14:textId="77777777" w:rsidR="00560E7F" w:rsidRDefault="00560E7F"/>
    <w:sectPr w:rsidR="00560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9CFF" w14:textId="77777777" w:rsidR="002C1392" w:rsidRDefault="002C1392" w:rsidP="00550D83">
      <w:pPr>
        <w:spacing w:after="0" w:line="240" w:lineRule="auto"/>
      </w:pPr>
      <w:r>
        <w:separator/>
      </w:r>
    </w:p>
  </w:endnote>
  <w:endnote w:type="continuationSeparator" w:id="0">
    <w:p w14:paraId="161FA94D" w14:textId="77777777" w:rsidR="002C1392" w:rsidRDefault="002C1392" w:rsidP="0055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34D2" w14:textId="77777777" w:rsidR="002C1392" w:rsidRDefault="002C1392" w:rsidP="00550D83">
      <w:pPr>
        <w:spacing w:after="0" w:line="240" w:lineRule="auto"/>
      </w:pPr>
      <w:r>
        <w:separator/>
      </w:r>
    </w:p>
  </w:footnote>
  <w:footnote w:type="continuationSeparator" w:id="0">
    <w:p w14:paraId="6BBD1C48" w14:textId="77777777" w:rsidR="002C1392" w:rsidRDefault="002C1392" w:rsidP="00550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83"/>
    <w:rsid w:val="000B65F8"/>
    <w:rsid w:val="002C1392"/>
    <w:rsid w:val="00550D83"/>
    <w:rsid w:val="005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56D6"/>
  <w15:chartTrackingRefBased/>
  <w15:docId w15:val="{78857740-4185-4832-B73F-16C7146F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83"/>
  </w:style>
  <w:style w:type="paragraph" w:styleId="Footer">
    <w:name w:val="footer"/>
    <w:basedOn w:val="Normal"/>
    <w:link w:val="FooterChar"/>
    <w:uiPriority w:val="99"/>
    <w:unhideWhenUsed/>
    <w:rsid w:val="0055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20">
          <w:marLeft w:val="0"/>
          <w:marRight w:val="0"/>
          <w:marTop w:val="3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9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8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52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6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1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2602">
              <w:marLeft w:val="0"/>
              <w:marRight w:val="0"/>
              <w:marTop w:val="0"/>
              <w:marBottom w:val="0"/>
              <w:divBdr>
                <w:top w:val="single" w:sz="2" w:space="31" w:color="EFEFEF"/>
                <w:left w:val="single" w:sz="2" w:space="0" w:color="EFEFEF"/>
                <w:bottom w:val="single" w:sz="2" w:space="31" w:color="EFEFEF"/>
                <w:right w:val="single" w:sz="2" w:space="0" w:color="EFEFEF"/>
              </w:divBdr>
              <w:divsChild>
                <w:div w:id="18235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9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Dulaney</dc:creator>
  <cp:keywords/>
  <dc:description/>
  <cp:lastModifiedBy>Joe Dulaney</cp:lastModifiedBy>
  <cp:revision>2</cp:revision>
  <dcterms:created xsi:type="dcterms:W3CDTF">2021-10-02T16:57:00Z</dcterms:created>
  <dcterms:modified xsi:type="dcterms:W3CDTF">2021-10-02T19:13:00Z</dcterms:modified>
</cp:coreProperties>
</file>